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Chars="100"/>
        <w:jc w:val="center"/>
        <w:rPr>
          <w:rFonts w:hint="eastAsia"/>
          <w:b/>
          <w:bCs/>
          <w:sz w:val="28"/>
          <w:szCs w:val="28"/>
        </w:rPr>
      </w:pPr>
      <w:r>
        <w:rPr>
          <w:rFonts w:hint="eastAsia"/>
          <w:b/>
          <w:bCs/>
          <w:sz w:val="28"/>
          <w:szCs w:val="28"/>
        </w:rPr>
        <w:t>中职学校师德建设浅析</w:t>
      </w:r>
    </w:p>
    <w:p>
      <w:pPr>
        <w:spacing w:line="360" w:lineRule="auto"/>
        <w:ind w:leftChars="100"/>
        <w:jc w:val="center"/>
        <w:rPr>
          <w:rFonts w:hint="eastAsia" w:ascii="宋体"/>
          <w:b/>
          <w:color w:val="000000"/>
          <w:sz w:val="28"/>
          <w:szCs w:val="28"/>
        </w:rPr>
      </w:pPr>
      <w:r>
        <w:rPr>
          <w:rFonts w:hint="eastAsia" w:ascii="宋体"/>
          <w:b/>
          <w:color w:val="000000"/>
          <w:sz w:val="28"/>
          <w:szCs w:val="28"/>
        </w:rPr>
        <w:t>余洪亮</w:t>
      </w:r>
    </w:p>
    <w:p>
      <w:pPr>
        <w:spacing w:line="360" w:lineRule="auto"/>
        <w:ind w:leftChars="100"/>
        <w:jc w:val="center"/>
        <w:rPr>
          <w:rFonts w:hint="default" w:ascii="宋体" w:eastAsiaTheme="minorEastAsia"/>
          <w:b/>
          <w:color w:val="000000"/>
          <w:sz w:val="28"/>
          <w:szCs w:val="28"/>
          <w:lang w:val="en-US" w:eastAsia="zh-CN"/>
        </w:rPr>
      </w:pPr>
      <w:r>
        <w:rPr>
          <w:rFonts w:hint="eastAsia" w:ascii="宋体"/>
          <w:b/>
          <w:color w:val="000000"/>
          <w:sz w:val="28"/>
          <w:szCs w:val="28"/>
        </w:rPr>
        <w:t>重庆市南川隆化职业中学校</w:t>
      </w:r>
      <w:r>
        <w:rPr>
          <w:rFonts w:hint="eastAsia" w:ascii="宋体"/>
          <w:b/>
          <w:color w:val="000000"/>
          <w:sz w:val="28"/>
          <w:szCs w:val="28"/>
          <w:lang w:eastAsia="zh-CN"/>
        </w:rPr>
        <w:t>，重庆</w:t>
      </w:r>
      <w:r>
        <w:rPr>
          <w:rFonts w:hint="eastAsia" w:ascii="宋体"/>
          <w:b/>
          <w:color w:val="000000"/>
          <w:sz w:val="28"/>
          <w:szCs w:val="28"/>
          <w:lang w:val="en-US" w:eastAsia="zh-CN"/>
        </w:rPr>
        <w:t xml:space="preserve"> 408400</w:t>
      </w:r>
    </w:p>
    <w:p>
      <w:pPr>
        <w:spacing w:line="360" w:lineRule="auto"/>
        <w:ind w:leftChars="100"/>
        <w:rPr>
          <w:rFonts w:hint="eastAsia" w:eastAsiaTheme="minorEastAsia"/>
          <w:sz w:val="24"/>
          <w:szCs w:val="24"/>
          <w:lang w:val="en-US" w:eastAsia="zh-CN"/>
        </w:rPr>
      </w:pPr>
      <w:r>
        <w:rPr>
          <w:rFonts w:hint="eastAsia"/>
          <w:b/>
          <w:bCs/>
          <w:sz w:val="24"/>
          <w:szCs w:val="24"/>
          <w:lang w:val="en-US" w:eastAsia="zh-CN"/>
        </w:rPr>
        <w:t>摘要</w:t>
      </w:r>
      <w:r>
        <w:rPr>
          <w:rFonts w:hint="eastAsia"/>
          <w:sz w:val="24"/>
          <w:szCs w:val="24"/>
          <w:lang w:val="en-US" w:eastAsia="zh-CN"/>
        </w:rPr>
        <w:t>：经济的不断转型与发展使得社会对职业性人才的需求量在不断地增加。中职是职业教学中重要的组成部分，社会也对中职院校学生的道德素质以及技能等方面越来越重视。老师在学生综合素质培养的过程中发挥着重要的作用，在开展德育教学的过程中需要能够加强与学生之间的交流，不断提升自身的专业水平。本文就主要对中职老师的德育教育管理模式进行了深入的探究，希望能够有效提升中职整体的德育教学水平。</w:t>
      </w:r>
    </w:p>
    <w:p>
      <w:pPr>
        <w:spacing w:line="360" w:lineRule="auto"/>
        <w:ind w:leftChars="100"/>
        <w:rPr>
          <w:rFonts w:hint="eastAsia"/>
          <w:sz w:val="24"/>
          <w:szCs w:val="24"/>
          <w:lang w:val="en-US" w:eastAsia="zh-CN"/>
        </w:rPr>
      </w:pPr>
      <w:r>
        <w:rPr>
          <w:rFonts w:hint="eastAsia"/>
          <w:b/>
          <w:bCs/>
          <w:sz w:val="24"/>
          <w:szCs w:val="24"/>
          <w:lang w:val="en-US" w:eastAsia="zh-CN"/>
        </w:rPr>
        <w:t>关键词：</w:t>
      </w:r>
      <w:r>
        <w:rPr>
          <w:rFonts w:hint="eastAsia"/>
          <w:sz w:val="24"/>
          <w:szCs w:val="24"/>
          <w:lang w:val="en-US" w:eastAsia="zh-CN"/>
        </w:rPr>
        <w:t>中职老师；德育教学；管理模式</w:t>
      </w:r>
    </w:p>
    <w:p>
      <w:pPr>
        <w:spacing w:line="360" w:lineRule="auto"/>
        <w:ind w:leftChars="100"/>
        <w:rPr>
          <w:rFonts w:hint="eastAsia"/>
          <w:sz w:val="24"/>
          <w:szCs w:val="24"/>
          <w:lang w:val="en-US" w:eastAsia="zh-CN"/>
        </w:rPr>
      </w:pPr>
      <w:r>
        <w:rPr>
          <w:rFonts w:hint="eastAsia"/>
          <w:b/>
          <w:bCs/>
          <w:sz w:val="24"/>
          <w:szCs w:val="24"/>
          <w:lang w:val="en-US" w:eastAsia="zh-CN"/>
        </w:rPr>
        <w:t>引言：</w:t>
      </w:r>
      <w:r>
        <w:rPr>
          <w:rFonts w:hint="eastAsia"/>
          <w:sz w:val="24"/>
          <w:szCs w:val="24"/>
          <w:highlight w:val="none"/>
          <w:lang w:val="en-US" w:eastAsia="zh-CN"/>
        </w:rPr>
        <w:t>中职阶段</w:t>
      </w:r>
      <w:r>
        <w:rPr>
          <w:rFonts w:hint="eastAsia"/>
          <w:sz w:val="24"/>
          <w:szCs w:val="24"/>
          <w:lang w:val="en-US" w:eastAsia="zh-CN"/>
        </w:rPr>
        <w:t>的学生需要能够做到诚实、友善就有较强的社会责任感。中职老师在德育教学过程中需要从学生的实际需求出发，为学生的创设优良的学习氛围。老师</w:t>
      </w:r>
      <w:r>
        <w:rPr>
          <w:rFonts w:hint="eastAsia"/>
          <w:sz w:val="24"/>
          <w:szCs w:val="24"/>
          <w:highlight w:val="none"/>
          <w:lang w:val="en-US" w:eastAsia="zh-CN"/>
        </w:rPr>
        <w:t>更需要</w:t>
      </w:r>
      <w:r>
        <w:rPr>
          <w:rFonts w:hint="eastAsia"/>
          <w:sz w:val="24"/>
          <w:szCs w:val="24"/>
          <w:lang w:val="en-US" w:eastAsia="zh-CN"/>
        </w:rPr>
        <w:t>在教育过程中不断增强自身的综合素养，提升自身的综合能力。</w:t>
      </w:r>
    </w:p>
    <w:p>
      <w:pPr>
        <w:spacing w:line="360" w:lineRule="auto"/>
        <w:ind w:leftChars="100"/>
        <w:rPr>
          <w:rFonts w:hint="eastAsia"/>
          <w:sz w:val="24"/>
          <w:szCs w:val="24"/>
          <w:lang w:val="en-US" w:eastAsia="zh-CN"/>
        </w:rPr>
      </w:pPr>
      <w:r>
        <w:rPr>
          <w:rFonts w:hint="eastAsia"/>
          <w:b/>
          <w:bCs/>
          <w:sz w:val="24"/>
          <w:szCs w:val="24"/>
          <w:lang w:val="en-US" w:eastAsia="zh-CN"/>
        </w:rPr>
        <w:t>1.提升老师德育思想水平</w:t>
      </w:r>
      <w:r>
        <w:rPr>
          <w:rFonts w:hint="eastAsia"/>
          <w:sz w:val="24"/>
          <w:szCs w:val="24"/>
          <w:lang w:val="en-US" w:eastAsia="zh-CN"/>
        </w:rPr>
        <w:t xml:space="preserve"> </w:t>
      </w:r>
    </w:p>
    <w:p>
      <w:pPr>
        <w:spacing w:line="360" w:lineRule="auto"/>
        <w:ind w:leftChars="100"/>
        <w:rPr>
          <w:rFonts w:hint="eastAsia"/>
          <w:b/>
          <w:bCs/>
          <w:sz w:val="24"/>
          <w:szCs w:val="24"/>
          <w:lang w:val="en-US" w:eastAsia="zh-CN"/>
        </w:rPr>
      </w:pPr>
      <w:r>
        <w:rPr>
          <w:rFonts w:hint="eastAsia"/>
          <w:b/>
          <w:bCs/>
          <w:sz w:val="24"/>
          <w:szCs w:val="24"/>
          <w:lang w:val="en-US" w:eastAsia="zh-CN"/>
        </w:rPr>
        <w:t>1.1老师之间要相互交流与学习</w:t>
      </w:r>
    </w:p>
    <w:p>
      <w:pPr>
        <w:spacing w:line="360" w:lineRule="auto"/>
        <w:ind w:leftChars="100"/>
        <w:rPr>
          <w:rFonts w:hint="eastAsia"/>
          <w:sz w:val="24"/>
          <w:szCs w:val="24"/>
          <w:lang w:val="en-US" w:eastAsia="zh-CN"/>
        </w:rPr>
      </w:pPr>
      <w:r>
        <w:rPr>
          <w:rFonts w:hint="eastAsia"/>
          <w:sz w:val="24"/>
          <w:szCs w:val="24"/>
          <w:lang w:val="en-US" w:eastAsia="zh-CN"/>
        </w:rPr>
        <w:t>教师德育工作作为教师专业发展的重要内容之一。首先，对上一期</w:t>
      </w:r>
      <w:bookmarkStart w:id="0" w:name="_GoBack"/>
      <w:bookmarkEnd w:id="0"/>
      <w:r>
        <w:rPr>
          <w:rFonts w:hint="eastAsia"/>
          <w:sz w:val="24"/>
          <w:szCs w:val="24"/>
          <w:lang w:val="en-US" w:eastAsia="zh-CN"/>
        </w:rPr>
        <w:t>获得优秀班集体、优秀教师等荣誉称号的老师分享自己德育工作的心得。另一方面，有很多年轻教师加入到中职学校的老师队伍中，年轻教师刚离开学校不久，与学生的年龄差距较少，距离感较近，容易与学生相互沟通了解学生的想法，而老教师有着丰富的德育工作的经验。其次，每名老师都有不同的德育方法，在学生犯错误时也会采用不同的办法进行管理。每周有固定的时间组织各教师进行交流经验学习。并有一名老师主持并担任主讲人讲述自己的育德之道，开展德育工作的技巧，例如：针对屡教不改、经常犯错的学生该如何教育；在组织德育活动时应注意什么地方，组织活动方法和形式、开展活动的载体和途径等。通过交流会新老教师通过相互分享经验促进共同进步。</w:t>
      </w:r>
    </w:p>
    <w:p>
      <w:pPr>
        <w:spacing w:line="360" w:lineRule="auto"/>
        <w:ind w:leftChars="100"/>
        <w:rPr>
          <w:rFonts w:hint="eastAsia"/>
          <w:b/>
          <w:bCs/>
          <w:i w:val="0"/>
          <w:iCs w:val="0"/>
          <w:sz w:val="24"/>
          <w:szCs w:val="24"/>
          <w:lang w:val="en-US" w:eastAsia="zh-CN"/>
        </w:rPr>
      </w:pPr>
      <w:r>
        <w:rPr>
          <w:rFonts w:hint="eastAsia"/>
          <w:b/>
          <w:bCs/>
          <w:i w:val="0"/>
          <w:iCs w:val="0"/>
          <w:sz w:val="24"/>
          <w:szCs w:val="24"/>
          <w:lang w:val="en-US" w:eastAsia="zh-CN"/>
        </w:rPr>
        <w:t>1.2重视对教师德育理论的培训</w:t>
      </w:r>
    </w:p>
    <w:p>
      <w:pPr>
        <w:spacing w:line="360" w:lineRule="auto"/>
        <w:ind w:leftChars="100"/>
        <w:rPr>
          <w:rFonts w:hint="eastAsia"/>
          <w:sz w:val="24"/>
          <w:szCs w:val="24"/>
          <w:lang w:val="en-US" w:eastAsia="zh-CN"/>
        </w:rPr>
      </w:pPr>
      <w:r>
        <w:rPr>
          <w:rFonts w:hint="eastAsia"/>
          <w:sz w:val="24"/>
          <w:szCs w:val="24"/>
          <w:lang w:val="en-US" w:eastAsia="zh-CN"/>
        </w:rPr>
        <w:t>作为一名专业的授课教师，很多教学方法和教学理论支撑自己的专业教学，但同时也要丰富德育理论知识，通过学习理论知识更新教育理念。尽管任务繁重,中职教师也应该抽出一定的时间参加培训：比如全国职教德育论坛、全国教师会议或者省、市级组织的培训，学习前沿的德育理论和技能。学校每个月组织学习阅读德育管理、育德相关知识、了解青少年心理发展规律。老师们首先要清楚现代化的德育理论，了解培养德育目标是要培养学生独立自主的人格、具有独立思维批判性能力的意识，提升自律意识、促进发展理解能力增强批判意识。另外，组织教师了解国内外先进的德育模式，如：体谅德育模式，让学生从生活中找出问题同时从自身反省，学会谅解和关心身边的人，提升自己</w:t>
      </w:r>
      <w:r>
        <w:rPr>
          <w:rFonts w:hint="eastAsia"/>
          <w:sz w:val="24"/>
          <w:szCs w:val="24"/>
          <w:highlight w:val="none"/>
          <w:lang w:val="en-US" w:eastAsia="zh-CN"/>
        </w:rPr>
        <w:t>的</w:t>
      </w:r>
      <w:r>
        <w:rPr>
          <w:rFonts w:hint="eastAsia"/>
          <w:sz w:val="24"/>
          <w:szCs w:val="24"/>
          <w:lang w:val="en-US" w:eastAsia="zh-CN"/>
        </w:rPr>
        <w:t>价值；社会模仿模式，让学生借助榜样的力量影响学生生活、学习甚至是职业的态度等。</w:t>
      </w:r>
    </w:p>
    <w:p>
      <w:pPr>
        <w:spacing w:line="360" w:lineRule="auto"/>
        <w:ind w:leftChars="100"/>
        <w:rPr>
          <w:rFonts w:hint="eastAsia"/>
          <w:b/>
          <w:bCs/>
          <w:sz w:val="24"/>
          <w:szCs w:val="24"/>
          <w:lang w:val="en-US" w:eastAsia="zh-CN"/>
        </w:rPr>
      </w:pPr>
      <w:r>
        <w:rPr>
          <w:rFonts w:hint="eastAsia"/>
          <w:b/>
          <w:bCs/>
          <w:sz w:val="24"/>
          <w:szCs w:val="24"/>
          <w:lang w:val="en-US" w:eastAsia="zh-CN"/>
        </w:rPr>
        <w:t xml:space="preserve">2.提高教师德育工作实施效果 </w:t>
      </w:r>
    </w:p>
    <w:p>
      <w:pPr>
        <w:spacing w:line="360" w:lineRule="auto"/>
        <w:ind w:leftChars="100"/>
        <w:rPr>
          <w:rFonts w:hint="eastAsia"/>
          <w:b/>
          <w:bCs/>
          <w:sz w:val="24"/>
          <w:szCs w:val="24"/>
          <w:lang w:val="en-US" w:eastAsia="zh-CN"/>
        </w:rPr>
      </w:pPr>
      <w:r>
        <w:rPr>
          <w:rFonts w:hint="eastAsia"/>
          <w:b/>
          <w:bCs/>
          <w:sz w:val="24"/>
          <w:szCs w:val="24"/>
          <w:lang w:val="en-US" w:eastAsia="zh-CN"/>
        </w:rPr>
        <w:t xml:space="preserve">2.1优化学校内外德育环境 </w:t>
      </w:r>
    </w:p>
    <w:p>
      <w:pPr>
        <w:spacing w:line="360" w:lineRule="auto"/>
        <w:ind w:leftChars="100"/>
        <w:rPr>
          <w:rFonts w:hint="default"/>
          <w:sz w:val="24"/>
          <w:szCs w:val="24"/>
          <w:lang w:val="en-US" w:eastAsia="zh-CN"/>
        </w:rPr>
      </w:pPr>
      <w:r>
        <w:rPr>
          <w:rFonts w:hint="default"/>
          <w:sz w:val="24"/>
          <w:szCs w:val="24"/>
          <w:lang w:val="en-US" w:eastAsia="zh-CN"/>
        </w:rPr>
        <w:t>（1）建立“学校、家庭、社会”三位一体德育网</w:t>
      </w:r>
    </w:p>
    <w:p>
      <w:pPr>
        <w:spacing w:line="360" w:lineRule="auto"/>
        <w:ind w:leftChars="100"/>
        <w:rPr>
          <w:rFonts w:hint="eastAsia"/>
          <w:sz w:val="24"/>
          <w:szCs w:val="24"/>
          <w:lang w:val="en-US" w:eastAsia="zh-CN"/>
        </w:rPr>
      </w:pPr>
      <w:r>
        <w:rPr>
          <w:rFonts w:hint="default"/>
          <w:sz w:val="24"/>
          <w:szCs w:val="24"/>
          <w:lang w:val="en-US" w:eastAsia="zh-CN"/>
        </w:rPr>
        <w:t>学校要建立“家校”联合机制，让家长通过校园平台的信息更了解学校的教学理念、学生活动等。学校可以每学期举办家长开放日，让家长来到学校了解学生的日常生活，组织家长座谈会，了解当前在教育孩子方面所遇到的困惑以及家长希望学校的帮助家长解决的问题和对学校的期望，让家长参与到学校的管理体制中。其次，</w:t>
      </w:r>
      <w:r>
        <w:rPr>
          <w:rFonts w:hint="eastAsia"/>
          <w:sz w:val="24"/>
          <w:szCs w:val="24"/>
          <w:lang w:val="en-US" w:eastAsia="zh-CN"/>
        </w:rPr>
        <w:t>老师</w:t>
      </w:r>
      <w:r>
        <w:rPr>
          <w:rFonts w:hint="default"/>
          <w:sz w:val="24"/>
          <w:szCs w:val="24"/>
          <w:lang w:val="en-US" w:eastAsia="zh-CN"/>
        </w:rPr>
        <w:t>更应该携手家庭，共同为学生营造一个良好的、健康的、积极向上的成长环境。寻求家长的配合和支持，召开家长会、建立家长委员会选家长代表与学校和</w:t>
      </w:r>
      <w:r>
        <w:rPr>
          <w:rFonts w:hint="eastAsia"/>
          <w:sz w:val="24"/>
          <w:szCs w:val="24"/>
          <w:lang w:val="en-US" w:eastAsia="zh-CN"/>
        </w:rPr>
        <w:t>老师</w:t>
      </w:r>
      <w:r>
        <w:rPr>
          <w:rFonts w:hint="default"/>
          <w:sz w:val="24"/>
          <w:szCs w:val="24"/>
          <w:lang w:val="en-US" w:eastAsia="zh-CN"/>
        </w:rPr>
        <w:t>建立纽带作用，起到一定的监督作用。第三，</w:t>
      </w:r>
      <w:r>
        <w:rPr>
          <w:rFonts w:hint="eastAsia"/>
          <w:sz w:val="24"/>
          <w:szCs w:val="24"/>
          <w:lang w:val="en-US" w:eastAsia="zh-CN"/>
        </w:rPr>
        <w:t>教师</w:t>
      </w:r>
      <w:r>
        <w:rPr>
          <w:rFonts w:hint="default"/>
          <w:sz w:val="24"/>
          <w:szCs w:val="24"/>
          <w:lang w:val="en-US" w:eastAsia="zh-CN"/>
        </w:rPr>
        <w:t>半个月或一个月进行家访，了解学生在家的表现，了解家庭环境</w:t>
      </w:r>
      <w:r>
        <w:rPr>
          <w:rFonts w:hint="eastAsia"/>
          <w:sz w:val="24"/>
          <w:szCs w:val="24"/>
          <w:lang w:val="en-US" w:eastAsia="zh-CN"/>
        </w:rPr>
        <w:t>，</w:t>
      </w:r>
      <w:r>
        <w:rPr>
          <w:rFonts w:hint="default"/>
          <w:sz w:val="24"/>
          <w:szCs w:val="24"/>
          <w:lang w:val="en-US" w:eastAsia="zh-CN"/>
        </w:rPr>
        <w:t>同时向家长了解如何在成长的关键期培养孩子，并讲述家庭环境对孩子成长的重要性，家长同样应该以身作则，以鼓励教育为主。但对孩子在家中不好的行为习惯严肃的提出批评指正，注意自己的言行举止，成为孩子学习的榜样，监督认真完成作业。利用好社会资源。首先，可以邀请校外人员进行校企合作，聘用校外的兼职导师，将社会的热点问题带进校园供全校师生共同学习，例如与学校附近的消防大队、公安局、当地医院</w:t>
      </w:r>
      <w:r>
        <w:rPr>
          <w:rFonts w:hint="eastAsia"/>
          <w:sz w:val="24"/>
          <w:szCs w:val="24"/>
          <w:lang w:val="en-US" w:eastAsia="zh-CN"/>
        </w:rPr>
        <w:t>等</w:t>
      </w:r>
      <w:r>
        <w:rPr>
          <w:rFonts w:hint="default"/>
          <w:sz w:val="24"/>
          <w:szCs w:val="24"/>
          <w:lang w:val="en-US" w:eastAsia="zh-CN"/>
        </w:rPr>
        <w:t>建立联系，让学生近距离的体会和感触。其次，学校可以增加</w:t>
      </w:r>
      <w:r>
        <w:rPr>
          <w:rFonts w:hint="eastAsia"/>
          <w:sz w:val="24"/>
          <w:szCs w:val="24"/>
          <w:lang w:val="en-US" w:eastAsia="zh-CN"/>
        </w:rPr>
        <w:t>保卫科巡查队</w:t>
      </w:r>
      <w:r>
        <w:rPr>
          <w:rFonts w:hint="default"/>
          <w:sz w:val="24"/>
          <w:szCs w:val="24"/>
          <w:lang w:val="en-US" w:eastAsia="zh-CN"/>
        </w:rPr>
        <w:t>对学校周围环境进行检查，尤其是午休时间和</w:t>
      </w:r>
      <w:r>
        <w:rPr>
          <w:rFonts w:hint="eastAsia"/>
          <w:sz w:val="24"/>
          <w:szCs w:val="24"/>
          <w:lang w:val="en-US" w:eastAsia="zh-CN"/>
        </w:rPr>
        <w:t>下午四点半后学生自由活动</w:t>
      </w:r>
      <w:r>
        <w:rPr>
          <w:rFonts w:hint="default"/>
          <w:sz w:val="24"/>
          <w:szCs w:val="24"/>
          <w:lang w:val="en-US" w:eastAsia="zh-CN"/>
        </w:rPr>
        <w:t>时间，检查学生</w:t>
      </w:r>
      <w:r>
        <w:rPr>
          <w:rFonts w:hint="eastAsia"/>
          <w:sz w:val="24"/>
          <w:szCs w:val="24"/>
          <w:lang w:val="en-US" w:eastAsia="zh-CN"/>
        </w:rPr>
        <w:t>有无翻墙或者请假出校玩耍的不良</w:t>
      </w:r>
      <w:r>
        <w:rPr>
          <w:rFonts w:hint="default"/>
          <w:sz w:val="24"/>
          <w:szCs w:val="24"/>
          <w:lang w:val="en-US" w:eastAsia="zh-CN"/>
        </w:rPr>
        <w:t>行为习惯，对其不良行为进行批评教育并反馈给</w:t>
      </w:r>
      <w:r>
        <w:rPr>
          <w:rFonts w:hint="eastAsia"/>
          <w:sz w:val="24"/>
          <w:szCs w:val="24"/>
          <w:lang w:val="en-US" w:eastAsia="zh-CN"/>
        </w:rPr>
        <w:t>老师</w:t>
      </w:r>
      <w:r>
        <w:rPr>
          <w:rFonts w:hint="default"/>
          <w:sz w:val="24"/>
          <w:szCs w:val="24"/>
          <w:lang w:val="en-US" w:eastAsia="zh-CN"/>
        </w:rPr>
        <w:t>。第三，寻找企业德育教师，通过企业德育教师走进学校配合</w:t>
      </w:r>
      <w:r>
        <w:rPr>
          <w:rFonts w:hint="eastAsia"/>
          <w:sz w:val="24"/>
          <w:szCs w:val="24"/>
          <w:lang w:val="en-US" w:eastAsia="zh-CN"/>
        </w:rPr>
        <w:t>学校</w:t>
      </w:r>
      <w:r>
        <w:rPr>
          <w:rFonts w:hint="default"/>
          <w:sz w:val="24"/>
          <w:szCs w:val="24"/>
          <w:lang w:val="en-US" w:eastAsia="zh-CN"/>
        </w:rPr>
        <w:t>培养学生的职业素养，帮助学生在校期间形成各企业所需的道德品质及工作态度。在学生实习期间企业德育教师能够对学生的实习状况实时监督并给予相关建议，优化中职学生的实习质量</w:t>
      </w:r>
      <w:r>
        <w:rPr>
          <w:rFonts w:hint="eastAsia"/>
          <w:sz w:val="24"/>
          <w:szCs w:val="24"/>
          <w:lang w:val="en-US" w:eastAsia="zh-CN"/>
        </w:rPr>
        <w:t>。</w:t>
      </w:r>
    </w:p>
    <w:p>
      <w:pPr>
        <w:spacing w:line="360" w:lineRule="auto"/>
        <w:ind w:leftChars="100" w:firstLine="241" w:firstLineChars="100"/>
        <w:rPr>
          <w:rFonts w:hint="default"/>
          <w:b/>
          <w:bCs/>
          <w:sz w:val="24"/>
          <w:szCs w:val="24"/>
          <w:lang w:val="en-US" w:eastAsia="zh-CN"/>
        </w:rPr>
      </w:pPr>
      <w:r>
        <w:rPr>
          <w:rFonts w:hint="default"/>
          <w:b/>
          <w:bCs/>
          <w:sz w:val="24"/>
          <w:szCs w:val="24"/>
          <w:lang w:val="en-US" w:eastAsia="zh-CN"/>
        </w:rPr>
        <w:t>（2）借助新媒体优势</w:t>
      </w:r>
    </w:p>
    <w:p>
      <w:pPr>
        <w:spacing w:line="360" w:lineRule="auto"/>
        <w:ind w:leftChars="100" w:firstLine="240" w:firstLineChars="100"/>
        <w:rPr>
          <w:rFonts w:hint="default"/>
          <w:sz w:val="24"/>
          <w:szCs w:val="24"/>
          <w:lang w:val="en-US" w:eastAsia="zh-CN"/>
        </w:rPr>
      </w:pPr>
      <w:r>
        <w:rPr>
          <w:rFonts w:hint="default"/>
          <w:sz w:val="24"/>
          <w:szCs w:val="24"/>
          <w:lang w:val="en-US" w:eastAsia="zh-CN"/>
        </w:rPr>
        <w:t>媒体本身具有互动性强、更新速度快，信息量较大的特点。借用短视频、社交软件等进行德育工作的推进。如QQ、微信、微博等与学生进行沟通，</w:t>
      </w:r>
      <w:r>
        <w:rPr>
          <w:rFonts w:hint="eastAsia"/>
          <w:sz w:val="24"/>
          <w:szCs w:val="24"/>
          <w:lang w:val="en-US" w:eastAsia="zh-CN"/>
        </w:rPr>
        <w:t>老师们</w:t>
      </w:r>
      <w:r>
        <w:rPr>
          <w:rFonts w:hint="default"/>
          <w:sz w:val="24"/>
          <w:szCs w:val="24"/>
          <w:lang w:val="en-US" w:eastAsia="zh-CN"/>
        </w:rPr>
        <w:t>可以以班级为单位创建“网络树洞”，学生可匿名表达自己对任课教师的建议，</w:t>
      </w:r>
      <w:r>
        <w:rPr>
          <w:rFonts w:hint="eastAsia"/>
          <w:sz w:val="24"/>
          <w:szCs w:val="24"/>
          <w:lang w:val="en-US" w:eastAsia="zh-CN"/>
        </w:rPr>
        <w:t>教师们可以相互诉说，倾听学生们的意见。</w:t>
      </w:r>
      <w:r>
        <w:rPr>
          <w:rFonts w:hint="default"/>
          <w:sz w:val="24"/>
          <w:szCs w:val="24"/>
          <w:lang w:val="en-US" w:eastAsia="zh-CN"/>
        </w:rPr>
        <w:t>很多性格内向的学生可以通过“树洞”的方式向</w:t>
      </w:r>
      <w:r>
        <w:rPr>
          <w:rFonts w:hint="eastAsia"/>
          <w:sz w:val="24"/>
          <w:szCs w:val="24"/>
          <w:lang w:val="en-US" w:eastAsia="zh-CN"/>
        </w:rPr>
        <w:t>喜欢的老师</w:t>
      </w:r>
      <w:r>
        <w:rPr>
          <w:rFonts w:hint="default"/>
          <w:sz w:val="24"/>
          <w:szCs w:val="24"/>
          <w:lang w:val="en-US" w:eastAsia="zh-CN"/>
        </w:rPr>
        <w:t>表达自己近期的困惑，师生站在一个平等的位置上进行交流，由传统的单向传达任务转变成双向了解，这样</w:t>
      </w:r>
      <w:r>
        <w:rPr>
          <w:rFonts w:hint="eastAsia"/>
          <w:sz w:val="24"/>
          <w:szCs w:val="24"/>
          <w:lang w:val="en-US" w:eastAsia="zh-CN"/>
        </w:rPr>
        <w:t>任课教师</w:t>
      </w:r>
      <w:r>
        <w:rPr>
          <w:rFonts w:hint="default"/>
          <w:sz w:val="24"/>
          <w:szCs w:val="24"/>
          <w:lang w:val="en-US" w:eastAsia="zh-CN"/>
        </w:rPr>
        <w:t>可以及时的了解学生的思想动态，及时发现问题，及时纠正。另一方面，</w:t>
      </w:r>
      <w:r>
        <w:rPr>
          <w:rFonts w:hint="eastAsia"/>
          <w:sz w:val="24"/>
          <w:szCs w:val="24"/>
          <w:lang w:val="en-US" w:eastAsia="zh-CN"/>
        </w:rPr>
        <w:t>教师</w:t>
      </w:r>
      <w:r>
        <w:rPr>
          <w:rFonts w:hint="default"/>
          <w:sz w:val="24"/>
          <w:szCs w:val="24"/>
          <w:lang w:val="en-US" w:eastAsia="zh-CN"/>
        </w:rPr>
        <w:t>可以利用慕课、微课等形式，利用蓝墨云班课等新媒体开展德育工作，丰富德育活动的组织途径。</w:t>
      </w:r>
    </w:p>
    <w:p>
      <w:pPr>
        <w:spacing w:line="360" w:lineRule="auto"/>
        <w:ind w:leftChars="100" w:firstLine="241" w:firstLineChars="100"/>
        <w:rPr>
          <w:rFonts w:hint="eastAsia"/>
          <w:b/>
          <w:bCs/>
          <w:sz w:val="24"/>
          <w:szCs w:val="24"/>
          <w:lang w:val="en-US" w:eastAsia="zh-CN"/>
        </w:rPr>
      </w:pPr>
      <w:r>
        <w:rPr>
          <w:rFonts w:hint="eastAsia"/>
          <w:b/>
          <w:bCs/>
          <w:sz w:val="24"/>
          <w:szCs w:val="24"/>
          <w:lang w:val="en-US" w:eastAsia="zh-CN"/>
        </w:rPr>
        <w:t xml:space="preserve">2.2提升教师的沟通技能 </w:t>
      </w:r>
    </w:p>
    <w:p>
      <w:pPr>
        <w:spacing w:line="360" w:lineRule="auto"/>
        <w:ind w:leftChars="100" w:firstLine="240" w:firstLineChars="100"/>
        <w:rPr>
          <w:rFonts w:hint="default"/>
          <w:sz w:val="24"/>
          <w:szCs w:val="24"/>
          <w:lang w:val="en-US" w:eastAsia="zh-CN"/>
        </w:rPr>
      </w:pPr>
      <w:r>
        <w:rPr>
          <w:rFonts w:hint="eastAsia"/>
          <w:sz w:val="24"/>
          <w:szCs w:val="24"/>
          <w:lang w:val="en-US" w:eastAsia="zh-CN"/>
        </w:rPr>
        <w:t>在中职德育教学过程中，中职的老师需要不断提升自身的沟通能力，加强与学生之间的沟通，在与学生进行谈话的过程中能够明白学生想要表达的情感，并且从学生的内心与学生进行交流。</w:t>
      </w:r>
      <w:r>
        <w:rPr>
          <w:rFonts w:hint="default"/>
          <w:sz w:val="24"/>
          <w:szCs w:val="24"/>
          <w:lang w:val="en-US" w:eastAsia="zh-CN"/>
        </w:rPr>
        <w:t>例如：</w:t>
      </w:r>
      <w:r>
        <w:rPr>
          <w:rFonts w:hint="eastAsia"/>
          <w:sz w:val="24"/>
          <w:szCs w:val="24"/>
          <w:lang w:val="en-US" w:eastAsia="zh-CN"/>
        </w:rPr>
        <w:t>中职学校中所普遍存有的问题，即男生喜欢吸烟，女生喜欢化妆这一问题。虽然学校对此都有所强调，但是却仍有学生明知故犯。此时就需要老师与学生进行有效的沟通，能够从学生的深处去了解学生存有这些行为所具有的心理，然后教师则从情感的角度出发与学生进行沟通，让学生在这种沟通中认识到自身行为所存有的弊端，在正确认识下端正自己的行为，以一种积极健康的态度参与到未来的学习与生活中。</w:t>
      </w:r>
    </w:p>
    <w:p>
      <w:pPr>
        <w:spacing w:line="360" w:lineRule="auto"/>
        <w:ind w:leftChars="100" w:firstLine="241" w:firstLineChars="100"/>
        <w:rPr>
          <w:rFonts w:hint="eastAsia"/>
          <w:b/>
          <w:bCs/>
          <w:sz w:val="24"/>
          <w:szCs w:val="24"/>
          <w:lang w:val="en-US" w:eastAsia="zh-CN"/>
        </w:rPr>
      </w:pPr>
      <w:r>
        <w:rPr>
          <w:rFonts w:hint="eastAsia"/>
          <w:b/>
          <w:bCs/>
          <w:sz w:val="24"/>
          <w:szCs w:val="24"/>
          <w:lang w:val="en-US" w:eastAsia="zh-CN"/>
        </w:rPr>
        <w:t xml:space="preserve">3.加强学校对德育工作的管理 </w:t>
      </w:r>
    </w:p>
    <w:p>
      <w:pPr>
        <w:spacing w:line="360" w:lineRule="auto"/>
        <w:ind w:leftChars="100" w:firstLine="241" w:firstLineChars="100"/>
        <w:rPr>
          <w:rFonts w:hint="default"/>
          <w:b/>
          <w:bCs/>
          <w:sz w:val="24"/>
          <w:szCs w:val="24"/>
          <w:lang w:val="en-US" w:eastAsia="zh-CN"/>
        </w:rPr>
      </w:pPr>
      <w:r>
        <w:rPr>
          <w:rFonts w:hint="eastAsia"/>
          <w:b/>
          <w:bCs/>
          <w:sz w:val="24"/>
          <w:szCs w:val="24"/>
          <w:lang w:val="en-US" w:eastAsia="zh-CN"/>
        </w:rPr>
        <w:t xml:space="preserve">3.1完善教师德育工作评价体系 </w:t>
      </w:r>
    </w:p>
    <w:p>
      <w:pPr>
        <w:spacing w:line="360" w:lineRule="auto"/>
        <w:ind w:leftChars="100" w:firstLine="240" w:firstLineChars="100"/>
        <w:rPr>
          <w:rFonts w:hint="default"/>
          <w:sz w:val="24"/>
          <w:szCs w:val="24"/>
          <w:lang w:val="en-US" w:eastAsia="zh-CN"/>
        </w:rPr>
      </w:pPr>
      <w:r>
        <w:rPr>
          <w:rFonts w:hint="eastAsia"/>
          <w:sz w:val="24"/>
          <w:szCs w:val="24"/>
          <w:lang w:val="en-US" w:eastAsia="zh-CN"/>
        </w:rPr>
        <w:t>教师</w:t>
      </w:r>
      <w:r>
        <w:rPr>
          <w:rFonts w:hint="default"/>
          <w:sz w:val="24"/>
          <w:szCs w:val="24"/>
          <w:lang w:val="en-US" w:eastAsia="zh-CN"/>
        </w:rPr>
        <w:t>应该严格按照评价维度进行评价，科学的评价体系要创建多种维度来衡量学生对学生进行</w:t>
      </w:r>
      <w:r>
        <w:rPr>
          <w:rFonts w:hint="eastAsia"/>
          <w:sz w:val="24"/>
          <w:szCs w:val="24"/>
          <w:highlight w:val="none"/>
          <w:lang w:val="en-US" w:eastAsia="zh-CN"/>
        </w:rPr>
        <w:t>学</w:t>
      </w:r>
      <w:r>
        <w:rPr>
          <w:rFonts w:hint="default"/>
          <w:sz w:val="24"/>
          <w:szCs w:val="24"/>
          <w:highlight w:val="none"/>
          <w:lang w:val="en-US" w:eastAsia="zh-CN"/>
        </w:rPr>
        <w:t>科评价</w:t>
      </w:r>
      <w:r>
        <w:rPr>
          <w:rFonts w:hint="default"/>
          <w:sz w:val="24"/>
          <w:szCs w:val="24"/>
          <w:lang w:val="en-US" w:eastAsia="zh-CN"/>
        </w:rPr>
        <w:t>。可以组成评价小组，将</w:t>
      </w:r>
      <w:r>
        <w:rPr>
          <w:rFonts w:hint="eastAsia"/>
          <w:sz w:val="24"/>
          <w:szCs w:val="24"/>
          <w:lang w:val="en-US" w:eastAsia="zh-CN"/>
        </w:rPr>
        <w:t>学生</w:t>
      </w:r>
      <w:r>
        <w:rPr>
          <w:rFonts w:hint="default"/>
          <w:sz w:val="24"/>
          <w:szCs w:val="24"/>
          <w:lang w:val="en-US" w:eastAsia="zh-CN"/>
        </w:rPr>
        <w:t>自评、</w:t>
      </w:r>
      <w:r>
        <w:rPr>
          <w:rFonts w:hint="eastAsia"/>
          <w:sz w:val="24"/>
          <w:szCs w:val="24"/>
          <w:lang w:val="en-US" w:eastAsia="zh-CN"/>
        </w:rPr>
        <w:t>学生互</w:t>
      </w:r>
      <w:r>
        <w:rPr>
          <w:rFonts w:hint="default"/>
          <w:sz w:val="24"/>
          <w:szCs w:val="24"/>
          <w:lang w:val="en-US" w:eastAsia="zh-CN"/>
        </w:rPr>
        <w:t>评、师评共同</w:t>
      </w:r>
      <w:r>
        <w:rPr>
          <w:rFonts w:hint="default"/>
          <w:sz w:val="24"/>
          <w:szCs w:val="24"/>
          <w:highlight w:val="none"/>
          <w:lang w:val="en-US" w:eastAsia="zh-CN"/>
        </w:rPr>
        <w:t>融入</w:t>
      </w:r>
      <w:r>
        <w:rPr>
          <w:rFonts w:hint="default"/>
          <w:sz w:val="24"/>
          <w:szCs w:val="24"/>
          <w:lang w:val="en-US" w:eastAsia="zh-CN"/>
        </w:rPr>
        <w:t>德育评价中，将评价结果及时与学生反馈。让学生了解自己现阶段存在的不足，及时改正。成绩不理想的学生要进行沟通，让学生反思近阶段德育考核不理想的原因，发现自己存在的问题。提高</w:t>
      </w:r>
      <w:r>
        <w:rPr>
          <w:rFonts w:hint="eastAsia"/>
          <w:sz w:val="24"/>
          <w:szCs w:val="24"/>
          <w:lang w:val="en-US" w:eastAsia="zh-CN"/>
        </w:rPr>
        <w:t>教师</w:t>
      </w:r>
      <w:r>
        <w:rPr>
          <w:rFonts w:hint="default"/>
          <w:sz w:val="24"/>
          <w:szCs w:val="24"/>
          <w:lang w:val="en-US" w:eastAsia="zh-CN"/>
        </w:rPr>
        <w:t>对学生道德教育的评价效果，做到具有及时性和针对性。为了让学生重视德育的认识的养成，学校可以考虑将德育评分与学生毕业建立联系，</w:t>
      </w:r>
      <w:r>
        <w:rPr>
          <w:rFonts w:hint="eastAsia"/>
          <w:sz w:val="24"/>
          <w:szCs w:val="24"/>
          <w:lang w:val="en-US" w:eastAsia="zh-CN"/>
        </w:rPr>
        <w:t>任课教师</w:t>
      </w:r>
      <w:r>
        <w:rPr>
          <w:rFonts w:hint="default"/>
          <w:sz w:val="24"/>
          <w:szCs w:val="24"/>
          <w:lang w:val="en-US" w:eastAsia="zh-CN"/>
        </w:rPr>
        <w:t>为主要评价人，学生、科任教师、德育校长等为监督人。在每学期结束后</w:t>
      </w:r>
      <w:r>
        <w:rPr>
          <w:rFonts w:hint="eastAsia"/>
          <w:sz w:val="24"/>
          <w:szCs w:val="24"/>
          <w:lang w:val="en-US" w:eastAsia="zh-CN"/>
        </w:rPr>
        <w:t>教师</w:t>
      </w:r>
      <w:r>
        <w:rPr>
          <w:rFonts w:hint="default"/>
          <w:sz w:val="24"/>
          <w:szCs w:val="24"/>
          <w:lang w:val="en-US" w:eastAsia="zh-CN"/>
        </w:rPr>
        <w:t>根据学生参与活动的情况及日常表现进行评价，除了要完成对学生的道德品质、遵守纪律心理健康等进行评价，还要对学生参与德育活动的情况进行考查，最后汇总全部评分形成最终德育成绩。将定性评价和定量评价相结合。</w:t>
      </w:r>
    </w:p>
    <w:p>
      <w:pPr>
        <w:spacing w:line="360" w:lineRule="auto"/>
        <w:ind w:leftChars="100" w:firstLine="241" w:firstLineChars="100"/>
        <w:rPr>
          <w:rFonts w:hint="eastAsia"/>
          <w:b/>
          <w:bCs/>
          <w:sz w:val="24"/>
          <w:szCs w:val="24"/>
          <w:lang w:val="en-US" w:eastAsia="zh-CN"/>
        </w:rPr>
      </w:pPr>
      <w:r>
        <w:rPr>
          <w:rFonts w:hint="eastAsia"/>
          <w:b/>
          <w:bCs/>
          <w:sz w:val="24"/>
          <w:szCs w:val="24"/>
          <w:lang w:val="en-US" w:eastAsia="zh-CN"/>
        </w:rPr>
        <w:t>3.2加强对教师德育工作的监督与管理</w:t>
      </w:r>
    </w:p>
    <w:p>
      <w:pPr>
        <w:spacing w:line="360" w:lineRule="auto"/>
        <w:ind w:leftChars="100" w:firstLine="240" w:firstLineChars="100"/>
        <w:rPr>
          <w:rFonts w:hint="eastAsia"/>
          <w:sz w:val="24"/>
          <w:szCs w:val="24"/>
          <w:lang w:val="en-US" w:eastAsia="zh-CN"/>
        </w:rPr>
      </w:pPr>
      <w:r>
        <w:rPr>
          <w:rFonts w:hint="eastAsia"/>
          <w:sz w:val="24"/>
          <w:szCs w:val="24"/>
          <w:lang w:val="en-US" w:eastAsia="zh-CN"/>
        </w:rPr>
        <w:t>首先，在实施德育工作帮助方面明确德育目标：一年级主要学习校规校纪，形成正确的纪律观念、建立正确的人际关系，拥有健康人格，培养职业兴趣，树立正确的人生观、价值观和世界观；二年级加强职业道德信念，做知法、懂法、守法的合格公民，培养爱国精神和民族自豪感等。其次，在教师明确德育目标后制定可实施的德育工作计划。例如：每月、每学期组织多少德育活动，如何开展，学生预期达到怎样的效果都要有相应的规划和记录，学校加派负责人进行检查或者观摩活动的组织情况，班会活动后监督教师认真完成德育工作汇报，每周一次主题班会时间、每学期有德育活动月，监督教师高质量的完成工作，做到计划“落地”，做到任务不积压、不延迟，在追求工作量的同时保证德育工作有质量的实施。</w:t>
      </w:r>
    </w:p>
    <w:p>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4.结束语</w:t>
      </w:r>
    </w:p>
    <w:p>
      <w:pPr>
        <w:numPr>
          <w:ilvl w:val="0"/>
          <w:numId w:val="0"/>
        </w:numPr>
        <w:spacing w:line="360" w:lineRule="auto"/>
        <w:ind w:leftChars="100" w:firstLine="240" w:firstLineChars="100"/>
        <w:rPr>
          <w:rFonts w:hint="default"/>
          <w:sz w:val="24"/>
          <w:szCs w:val="24"/>
          <w:lang w:val="en-US" w:eastAsia="zh-CN"/>
        </w:rPr>
      </w:pPr>
      <w:r>
        <w:rPr>
          <w:rFonts w:hint="eastAsia"/>
          <w:sz w:val="24"/>
          <w:szCs w:val="24"/>
          <w:lang w:val="en-US" w:eastAsia="zh-CN"/>
        </w:rPr>
        <w:t>中职学校在对人才进行培养的过程中需要以培养综合型的人才为教学目标，加强对学生的德育教学，因为只有先学会做人才能够学会做事。中职教师在德育教学过程中需要做好引导作用，让学生在有效的引导下建立正确的观念与思想，进而促进学生综合素养的提升。中职教师也需要不断优化自身的教学手段，为学生构建丰富多彩的教学课堂，提升自身教学的有效性，这样也能够更加有效地提升中职德育教学的整体教学水平。</w:t>
      </w:r>
    </w:p>
    <w:p>
      <w:pPr>
        <w:numPr>
          <w:ilvl w:val="0"/>
          <w:numId w:val="0"/>
        </w:numPr>
        <w:spacing w:line="360" w:lineRule="auto"/>
        <w:ind w:leftChars="100"/>
        <w:rPr>
          <w:rFonts w:hint="eastAsia"/>
          <w:b/>
          <w:bCs/>
          <w:sz w:val="24"/>
          <w:szCs w:val="24"/>
          <w:lang w:val="en-US" w:eastAsia="zh-CN"/>
        </w:rPr>
      </w:pPr>
      <w:r>
        <w:rPr>
          <w:rFonts w:hint="eastAsia"/>
          <w:b/>
          <w:bCs/>
          <w:sz w:val="24"/>
          <w:szCs w:val="24"/>
          <w:lang w:val="en-US" w:eastAsia="zh-CN"/>
        </w:rPr>
        <w:t>参考文献：</w:t>
      </w:r>
    </w:p>
    <w:p>
      <w:pPr>
        <w:numPr>
          <w:ilvl w:val="0"/>
          <w:numId w:val="1"/>
        </w:numPr>
        <w:spacing w:line="360" w:lineRule="auto"/>
        <w:ind w:leftChars="100"/>
        <w:rPr>
          <w:rFonts w:ascii="Helvetica" w:hAnsi="Helvetica" w:eastAsia="Helvetica" w:cs="Helvetica"/>
          <w:i w:val="0"/>
          <w:caps w:val="0"/>
          <w:color w:val="000000"/>
          <w:spacing w:val="0"/>
          <w:sz w:val="24"/>
          <w:szCs w:val="24"/>
          <w:shd w:val="clear" w:fill="FFFFFF"/>
        </w:rPr>
      </w:pPr>
      <w:r>
        <w:rPr>
          <w:rFonts w:ascii="Helvetica" w:hAnsi="Helvetica" w:eastAsia="Helvetica" w:cs="Helvetica"/>
          <w:i w:val="0"/>
          <w:caps w:val="0"/>
          <w:color w:val="000000"/>
          <w:spacing w:val="0"/>
          <w:sz w:val="24"/>
          <w:szCs w:val="24"/>
          <w:shd w:val="clear" w:fill="FFFFFF"/>
        </w:rPr>
        <w:t>邱月蓉.“管育并重”模式在中职</w:t>
      </w:r>
      <w:r>
        <w:rPr>
          <w:rFonts w:hint="eastAsia" w:ascii="Helvetica" w:hAnsi="Helvetica" w:eastAsia="宋体" w:cs="Helvetica"/>
          <w:i w:val="0"/>
          <w:caps w:val="0"/>
          <w:color w:val="000000"/>
          <w:spacing w:val="0"/>
          <w:sz w:val="24"/>
          <w:szCs w:val="24"/>
          <w:shd w:val="clear" w:fill="FFFFFF"/>
          <w:lang w:eastAsia="zh-CN"/>
        </w:rPr>
        <w:t>教师</w:t>
      </w:r>
      <w:r>
        <w:rPr>
          <w:rFonts w:ascii="Helvetica" w:hAnsi="Helvetica" w:eastAsia="Helvetica" w:cs="Helvetica"/>
          <w:i w:val="0"/>
          <w:caps w:val="0"/>
          <w:color w:val="000000"/>
          <w:spacing w:val="0"/>
          <w:sz w:val="24"/>
          <w:szCs w:val="24"/>
          <w:shd w:val="clear" w:fill="FFFFFF"/>
        </w:rPr>
        <w:t>德育教育中的实践应用[J].才智,2015(11).</w:t>
      </w:r>
    </w:p>
    <w:p>
      <w:pPr>
        <w:numPr>
          <w:ilvl w:val="0"/>
          <w:numId w:val="1"/>
        </w:numPr>
        <w:spacing w:line="360" w:lineRule="auto"/>
        <w:ind w:leftChars="100"/>
        <w:rPr>
          <w:rFonts w:hint="default" w:ascii="Helvetica" w:hAnsi="Helvetica" w:eastAsia="Helvetica" w:cs="Helvetica"/>
          <w:i w:val="0"/>
          <w:caps w:val="0"/>
          <w:color w:val="000000"/>
          <w:spacing w:val="0"/>
          <w:sz w:val="24"/>
          <w:szCs w:val="24"/>
          <w:shd w:val="clear" w:fill="FFFFFF"/>
          <w:lang w:val="en-US" w:eastAsia="zh-CN"/>
        </w:rPr>
      </w:pPr>
      <w:r>
        <w:rPr>
          <w:rFonts w:ascii="Helvetica" w:hAnsi="Helvetica" w:eastAsia="Helvetica" w:cs="Helvetica"/>
          <w:i w:val="0"/>
          <w:caps w:val="0"/>
          <w:color w:val="000000"/>
          <w:spacing w:val="0"/>
          <w:sz w:val="24"/>
          <w:szCs w:val="24"/>
          <w:shd w:val="clear" w:fill="FFFFFF"/>
        </w:rPr>
        <w:t>苏志强.新形势下提高中职</w:t>
      </w:r>
      <w:r>
        <w:rPr>
          <w:rFonts w:hint="eastAsia" w:ascii="Helvetica" w:hAnsi="Helvetica" w:eastAsia="宋体" w:cs="Helvetica"/>
          <w:i w:val="0"/>
          <w:caps w:val="0"/>
          <w:color w:val="000000"/>
          <w:spacing w:val="0"/>
          <w:sz w:val="24"/>
          <w:szCs w:val="24"/>
          <w:shd w:val="clear" w:fill="FFFFFF"/>
          <w:lang w:eastAsia="zh-CN"/>
        </w:rPr>
        <w:t>教师</w:t>
      </w:r>
      <w:r>
        <w:rPr>
          <w:rFonts w:ascii="Helvetica" w:hAnsi="Helvetica" w:eastAsia="Helvetica" w:cs="Helvetica"/>
          <w:i w:val="0"/>
          <w:caps w:val="0"/>
          <w:color w:val="000000"/>
          <w:spacing w:val="0"/>
          <w:sz w:val="24"/>
          <w:szCs w:val="24"/>
          <w:shd w:val="clear" w:fill="FFFFFF"/>
        </w:rPr>
        <w:t>德育工作效率的措施研究[J].读与写(教育教学刊),2015,12(2):254-254.</w:t>
      </w:r>
    </w:p>
    <w:p>
      <w:pPr>
        <w:numPr>
          <w:ilvl w:val="0"/>
          <w:numId w:val="1"/>
        </w:numPr>
        <w:spacing w:line="360" w:lineRule="auto"/>
        <w:ind w:leftChars="100"/>
        <w:rPr>
          <w:rFonts w:hint="default" w:ascii="Helvetica" w:hAnsi="Helvetica" w:eastAsia="Helvetica" w:cs="Helvetica"/>
          <w:i w:val="0"/>
          <w:caps w:val="0"/>
          <w:color w:val="000000"/>
          <w:spacing w:val="0"/>
          <w:sz w:val="24"/>
          <w:szCs w:val="24"/>
          <w:shd w:val="clear" w:fill="FFFFFF"/>
          <w:lang w:val="en-US" w:eastAsia="zh-CN"/>
        </w:rPr>
      </w:pPr>
      <w:r>
        <w:rPr>
          <w:rFonts w:ascii="Helvetica" w:hAnsi="Helvetica" w:eastAsia="Helvetica" w:cs="Helvetica"/>
          <w:i w:val="0"/>
          <w:caps w:val="0"/>
          <w:color w:val="000000"/>
          <w:spacing w:val="0"/>
          <w:sz w:val="24"/>
          <w:szCs w:val="24"/>
          <w:shd w:val="clear" w:fill="FFFFFF"/>
        </w:rPr>
        <w:t>何仙菊."管育并重"模式在中职</w:t>
      </w:r>
      <w:r>
        <w:rPr>
          <w:rFonts w:hint="eastAsia" w:ascii="Helvetica" w:hAnsi="Helvetica" w:eastAsia="宋体" w:cs="Helvetica"/>
          <w:i w:val="0"/>
          <w:caps w:val="0"/>
          <w:color w:val="000000"/>
          <w:spacing w:val="0"/>
          <w:sz w:val="24"/>
          <w:szCs w:val="24"/>
          <w:shd w:val="clear" w:fill="FFFFFF"/>
          <w:lang w:eastAsia="zh-CN"/>
        </w:rPr>
        <w:t>教师</w:t>
      </w:r>
      <w:r>
        <w:rPr>
          <w:rFonts w:ascii="Helvetica" w:hAnsi="Helvetica" w:eastAsia="Helvetica" w:cs="Helvetica"/>
          <w:i w:val="0"/>
          <w:caps w:val="0"/>
          <w:color w:val="000000"/>
          <w:spacing w:val="0"/>
          <w:sz w:val="24"/>
          <w:szCs w:val="24"/>
          <w:shd w:val="clear" w:fill="FFFFFF"/>
        </w:rPr>
        <w:t>德育教育中的实践应用[J].科学咨询(科技·管理),2017(5):47-47.</w:t>
      </w:r>
    </w:p>
    <w:p>
      <w:pPr>
        <w:numPr>
          <w:ilvl w:val="0"/>
          <w:numId w:val="0"/>
        </w:numPr>
        <w:spacing w:line="360" w:lineRule="auto"/>
        <w:rPr>
          <w:rFonts w:hint="default" w:ascii="Helvetica" w:hAnsi="Helvetica" w:eastAsia="Helvetica" w:cs="Helvetica"/>
          <w:i w:val="0"/>
          <w:caps w:val="0"/>
          <w:color w:val="000000"/>
          <w:spacing w:val="0"/>
          <w:sz w:val="24"/>
          <w:szCs w:val="24"/>
          <w:shd w:val="clear" w:fill="FFFFFF"/>
          <w:lang w:val="en-US" w:eastAsia="zh-CN"/>
        </w:rPr>
      </w:pPr>
      <w:r>
        <w:rPr>
          <w:rFonts w:hint="eastAsia" w:ascii="Helvetica" w:hAnsi="Helvetica" w:eastAsia="宋体" w:cs="Helvetica"/>
          <w:b/>
          <w:bCs/>
          <w:i w:val="0"/>
          <w:caps w:val="0"/>
          <w:color w:val="000000"/>
          <w:spacing w:val="0"/>
          <w:sz w:val="24"/>
          <w:szCs w:val="24"/>
          <w:shd w:val="clear" w:fill="FFFFFF"/>
          <w:lang w:eastAsia="zh-CN"/>
        </w:rPr>
        <w:t>作者简介：</w:t>
      </w:r>
      <w:r>
        <w:rPr>
          <w:rFonts w:hint="eastAsia" w:ascii="Helvetica" w:hAnsi="Helvetica" w:eastAsia="宋体" w:cs="Helvetica"/>
          <w:i w:val="0"/>
          <w:caps w:val="0"/>
          <w:color w:val="000000"/>
          <w:spacing w:val="0"/>
          <w:sz w:val="24"/>
          <w:szCs w:val="24"/>
          <w:shd w:val="clear" w:fill="FFFFFF"/>
          <w:lang w:eastAsia="zh-CN"/>
        </w:rPr>
        <w:t>余洪亮，1981.10.重庆南川，中职体育讲师，教育学学士，研究方向，中职体育教学。</w:t>
      </w:r>
    </w:p>
    <w:p>
      <w:pPr>
        <w:numPr>
          <w:ilvl w:val="0"/>
          <w:numId w:val="0"/>
        </w:numPr>
        <w:spacing w:line="360" w:lineRule="auto"/>
        <w:ind w:leftChars="100"/>
        <w:rPr>
          <w:rFonts w:hint="default"/>
          <w:sz w:val="24"/>
          <w:szCs w:val="24"/>
          <w:lang w:val="en-US" w:eastAsia="zh-CN"/>
        </w:rPr>
      </w:pPr>
    </w:p>
    <w:p>
      <w:pPr>
        <w:spacing w:line="360" w:lineRule="auto"/>
        <w:ind w:leftChars="100"/>
        <w:rPr>
          <w:rFonts w:hint="eastAsia"/>
          <w:sz w:val="24"/>
          <w:szCs w:val="24"/>
          <w:lang w:val="en-US" w:eastAsia="zh-CN"/>
        </w:rPr>
      </w:pPr>
    </w:p>
    <w:p>
      <w:pPr>
        <w:spacing w:line="360" w:lineRule="auto"/>
        <w:ind w:leftChars="100"/>
        <w:rPr>
          <w:rFonts w:hint="default"/>
          <w:sz w:val="24"/>
          <w:szCs w:val="24"/>
          <w:lang w:val="en-US" w:eastAsia="zh-CN"/>
        </w:rPr>
      </w:pPr>
    </w:p>
    <w:p>
      <w:pPr>
        <w:spacing w:line="360" w:lineRule="auto"/>
        <w:ind w:leftChars="100"/>
        <w:rPr>
          <w:rFonts w:hint="default"/>
          <w:sz w:val="24"/>
          <w:szCs w:val="24"/>
          <w:lang w:val="en-US" w:eastAsia="zh-CN"/>
        </w:rPr>
      </w:pPr>
    </w:p>
    <w:p>
      <w:pPr>
        <w:spacing w:line="360" w:lineRule="auto"/>
        <w:ind w:leftChars="100"/>
        <w:rPr>
          <w:rFonts w:hint="eastAsia"/>
          <w:sz w:val="24"/>
          <w:szCs w:val="24"/>
          <w:lang w:val="en-US" w:eastAsia="zh-CN"/>
        </w:rPr>
      </w:pPr>
    </w:p>
    <w:p>
      <w:pPr>
        <w:spacing w:line="360" w:lineRule="auto"/>
        <w:ind w:leftChars="100"/>
        <w:rPr>
          <w:rFonts w:hint="eastAsia"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2057B"/>
    <w:multiLevelType w:val="singleLevel"/>
    <w:tmpl w:val="B2F205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00C76"/>
    <w:rsid w:val="00BC1487"/>
    <w:rsid w:val="01E77E68"/>
    <w:rsid w:val="050730D4"/>
    <w:rsid w:val="060B627D"/>
    <w:rsid w:val="09E36B24"/>
    <w:rsid w:val="0BE65536"/>
    <w:rsid w:val="0C5A2945"/>
    <w:rsid w:val="0F627C4F"/>
    <w:rsid w:val="134B523C"/>
    <w:rsid w:val="167B3A39"/>
    <w:rsid w:val="19CD7A02"/>
    <w:rsid w:val="297300AA"/>
    <w:rsid w:val="298B7AE6"/>
    <w:rsid w:val="2F400C76"/>
    <w:rsid w:val="2F8B5551"/>
    <w:rsid w:val="347D1133"/>
    <w:rsid w:val="361F09E2"/>
    <w:rsid w:val="3BD21827"/>
    <w:rsid w:val="3E465AFF"/>
    <w:rsid w:val="430E3CC7"/>
    <w:rsid w:val="44813BF1"/>
    <w:rsid w:val="45A448A5"/>
    <w:rsid w:val="4BC27344"/>
    <w:rsid w:val="4C4A44B1"/>
    <w:rsid w:val="4EA2061E"/>
    <w:rsid w:val="4ED1098F"/>
    <w:rsid w:val="528D22BC"/>
    <w:rsid w:val="52BB3BD1"/>
    <w:rsid w:val="5314251D"/>
    <w:rsid w:val="56E77903"/>
    <w:rsid w:val="573C79B6"/>
    <w:rsid w:val="57B14542"/>
    <w:rsid w:val="5C31448F"/>
    <w:rsid w:val="5CEF0B7A"/>
    <w:rsid w:val="5E533409"/>
    <w:rsid w:val="618940DA"/>
    <w:rsid w:val="62B03577"/>
    <w:rsid w:val="65177DF9"/>
    <w:rsid w:val="6616508C"/>
    <w:rsid w:val="69C32179"/>
    <w:rsid w:val="6D230628"/>
    <w:rsid w:val="6F3403F9"/>
    <w:rsid w:val="70EF495F"/>
    <w:rsid w:val="74A35B83"/>
    <w:rsid w:val="78667863"/>
    <w:rsid w:val="789F411E"/>
    <w:rsid w:val="7BC1658D"/>
    <w:rsid w:val="7E20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2019-10-15T00:26:00Z</dcterms:created>
  <dc:creator>守望星空</dc:creator>
  <cp:lastModifiedBy>Administrator</cp:lastModifiedBy>
  <dcterms:modified xsi:type="dcterms:W3CDTF">2019-10-25T03:52:58Z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